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329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329"/>
      </w:tblGrid>
      <w:tr w:rsidR="0007110D" w:rsidTr="00360231">
        <w:trPr>
          <w:tblCellSpacing w:w="15" w:type="dxa"/>
          <w:jc w:val="center"/>
        </w:trPr>
        <w:tc>
          <w:tcPr>
            <w:tcW w:w="0" w:type="auto"/>
            <w:shd w:val="clear" w:color="auto" w:fill="auto"/>
            <w:vAlign w:val="center"/>
          </w:tcPr>
          <w:tbl>
            <w:tblPr>
              <w:tblW w:w="7995" w:type="dxa"/>
              <w:jc w:val="center"/>
              <w:tblCellSpacing w:w="15" w:type="dxa"/>
              <w:tblBorders>
                <w:top w:val="dotted" w:sz="6" w:space="0" w:color="D3D3D3"/>
                <w:left w:val="dotted" w:sz="6" w:space="0" w:color="D3D3D3"/>
                <w:bottom w:val="dotted" w:sz="6" w:space="0" w:color="D3D3D3"/>
                <w:right w:val="dotted" w:sz="6" w:space="0" w:color="D3D3D3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95"/>
            </w:tblGrid>
            <w:tr w:rsidR="00360231" w:rsidRPr="00360231" w:rsidTr="00360231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dotted" w:sz="6" w:space="0" w:color="D3D3D3"/>
                    <w:left w:val="dotted" w:sz="6" w:space="0" w:color="D3D3D3"/>
                    <w:bottom w:val="dotted" w:sz="6" w:space="0" w:color="D3D3D3"/>
                    <w:right w:val="dotted" w:sz="6" w:space="0" w:color="D3D3D3"/>
                  </w:tcBorders>
                  <w:vAlign w:val="center"/>
                  <w:hideMark/>
                </w:tcPr>
                <w:tbl>
                  <w:tblPr>
                    <w:tblW w:w="7020" w:type="dxa"/>
                    <w:jc w:val="center"/>
                    <w:tblCellSpacing w:w="0" w:type="dxa"/>
                    <w:tblBorders>
                      <w:top w:val="dotted" w:sz="6" w:space="0" w:color="D3D3D3"/>
                      <w:left w:val="dotted" w:sz="6" w:space="0" w:color="D3D3D3"/>
                      <w:bottom w:val="dotted" w:sz="6" w:space="0" w:color="D3D3D3"/>
                      <w:right w:val="dotted" w:sz="6" w:space="0" w:color="D3D3D3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020"/>
                  </w:tblGrid>
                  <w:tr w:rsidR="00360231" w:rsidRPr="0036023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dotted" w:sz="6" w:space="0" w:color="D3D3D3"/>
                          <w:left w:val="dotted" w:sz="6" w:space="0" w:color="D3D3D3"/>
                          <w:bottom w:val="dotted" w:sz="6" w:space="0" w:color="D3D3D3"/>
                          <w:right w:val="dotted" w:sz="6" w:space="0" w:color="D3D3D3"/>
                        </w:tcBorders>
                        <w:vAlign w:val="center"/>
                        <w:hideMark/>
                      </w:tcPr>
                      <w:p w:rsidR="00360231" w:rsidRPr="00360231" w:rsidRDefault="00360231" w:rsidP="00360231">
                        <w:pPr>
                          <w:rPr>
                            <w:rFonts w:eastAsia="Times New Roman"/>
                            <w:lang w:eastAsia="en-US"/>
                          </w:rPr>
                        </w:pPr>
                        <w:r w:rsidRPr="00360231">
                          <w:rPr>
                            <w:rFonts w:eastAsia="Times New Roman"/>
                            <w:lang w:eastAsia="en-US"/>
                          </w:rPr>
                          <w:t>Directorate General of Family Planning (DGFP)</w:t>
                        </w:r>
                      </w:p>
                    </w:tc>
                  </w:tr>
                </w:tbl>
                <w:p w:rsidR="00360231" w:rsidRPr="00360231" w:rsidRDefault="00360231" w:rsidP="00360231">
                  <w:pPr>
                    <w:jc w:val="center"/>
                    <w:rPr>
                      <w:rFonts w:ascii="Arial" w:eastAsia="Times New Roman" w:hAnsi="Arial" w:cs="Arial"/>
                      <w:color w:val="000000"/>
                      <w:sz w:val="27"/>
                      <w:szCs w:val="27"/>
                      <w:lang w:eastAsia="en-US"/>
                    </w:rPr>
                  </w:pPr>
                  <w:r w:rsidRPr="00360231">
                    <w:rPr>
                      <w:rFonts w:ascii="Arial" w:eastAsia="Times New Roman" w:hAnsi="Arial" w:cs="Arial"/>
                      <w:color w:val="000000"/>
                      <w:sz w:val="27"/>
                      <w:szCs w:val="27"/>
                      <w:lang w:eastAsia="en-US"/>
                    </w:rPr>
                    <w:br/>
                  </w:r>
                  <w:r w:rsidRPr="00360231">
                    <w:rPr>
                      <w:rFonts w:ascii="Arial" w:eastAsia="Times New Roman" w:hAnsi="Arial" w:cs="Arial"/>
                      <w:color w:val="000000"/>
                      <w:sz w:val="27"/>
                      <w:szCs w:val="27"/>
                      <w:lang w:eastAsia="en-US"/>
                    </w:rPr>
                    <w:br/>
                  </w:r>
                  <w:r w:rsidRPr="0036023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  <w:lang w:eastAsia="en-US"/>
                    </w:rPr>
                    <w:t>Address</w:t>
                  </w:r>
                  <w:r w:rsidRPr="00360231">
                    <w:rPr>
                      <w:rFonts w:ascii="Arial" w:eastAsia="Times New Roman" w:hAnsi="Arial" w:cs="Arial"/>
                      <w:color w:val="000000"/>
                      <w:sz w:val="27"/>
                      <w:szCs w:val="27"/>
                      <w:lang w:eastAsia="en-US"/>
                    </w:rPr>
                    <w:br/>
                    <w:t>Directorate General of Family Planning</w:t>
                  </w:r>
                  <w:r w:rsidRPr="00360231">
                    <w:rPr>
                      <w:rFonts w:ascii="Arial" w:eastAsia="Times New Roman" w:hAnsi="Arial" w:cs="Arial"/>
                      <w:color w:val="000000"/>
                      <w:sz w:val="27"/>
                      <w:szCs w:val="27"/>
                      <w:lang w:eastAsia="en-US"/>
                    </w:rPr>
                    <w:br/>
                    <w:t>6 Kawran Bazar, Dhaka-1215</w:t>
                  </w:r>
                  <w:r w:rsidRPr="00360231">
                    <w:rPr>
                      <w:rFonts w:ascii="Arial" w:eastAsia="Times New Roman" w:hAnsi="Arial" w:cs="Arial"/>
                      <w:color w:val="000000"/>
                      <w:sz w:val="27"/>
                      <w:szCs w:val="27"/>
                      <w:lang w:eastAsia="en-US"/>
                    </w:rPr>
                    <w:br/>
                    <w:t>Bangladesh.</w:t>
                  </w:r>
                </w:p>
                <w:p w:rsidR="00360231" w:rsidRPr="00360231" w:rsidRDefault="00360231" w:rsidP="00360231">
                  <w:pPr>
                    <w:spacing w:before="100" w:beforeAutospacing="1" w:after="100" w:afterAutospacing="1"/>
                    <w:jc w:val="center"/>
                    <w:rPr>
                      <w:rFonts w:ascii="Arial" w:eastAsia="Times New Roman" w:hAnsi="Arial" w:cs="Arial"/>
                      <w:color w:val="000000"/>
                      <w:sz w:val="27"/>
                      <w:szCs w:val="27"/>
                      <w:lang w:eastAsia="en-US"/>
                    </w:rPr>
                  </w:pPr>
                </w:p>
                <w:p w:rsidR="00360231" w:rsidRPr="00360231" w:rsidRDefault="00360231" w:rsidP="00360231">
                  <w:pPr>
                    <w:spacing w:before="100" w:beforeAutospacing="1" w:after="100" w:afterAutospacing="1"/>
                    <w:jc w:val="center"/>
                    <w:rPr>
                      <w:rFonts w:ascii="Arial" w:eastAsia="Times New Roman" w:hAnsi="Arial" w:cs="Arial"/>
                      <w:color w:val="000000"/>
                      <w:sz w:val="27"/>
                      <w:szCs w:val="27"/>
                      <w:lang w:eastAsia="en-US"/>
                    </w:rPr>
                  </w:pPr>
                  <w:r w:rsidRPr="00360231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7"/>
                      <w:szCs w:val="27"/>
                      <w:lang w:eastAsia="en-US"/>
                    </w:rPr>
                    <w:t>Contact [DGFP]</w:t>
                  </w:r>
                  <w:r w:rsidRPr="00360231">
                    <w:rPr>
                      <w:rFonts w:ascii="Arial" w:eastAsia="Times New Roman" w:hAnsi="Arial" w:cs="Arial"/>
                      <w:color w:val="000000"/>
                      <w:sz w:val="27"/>
                      <w:szCs w:val="27"/>
                      <w:lang w:eastAsia="en-US"/>
                    </w:rPr>
                    <w:t> </w:t>
                  </w:r>
                  <w:r w:rsidRPr="00360231">
                    <w:rPr>
                      <w:rFonts w:ascii="Arial" w:eastAsia="Times New Roman" w:hAnsi="Arial" w:cs="Arial"/>
                      <w:color w:val="000000"/>
                      <w:sz w:val="27"/>
                      <w:szCs w:val="27"/>
                      <w:lang w:eastAsia="en-US"/>
                    </w:rPr>
                    <w:br/>
                    <w:t>Phone : + (88 02) 9121793, 9146128</w:t>
                  </w:r>
                  <w:r w:rsidRPr="00360231">
                    <w:rPr>
                      <w:rFonts w:ascii="Arial" w:eastAsia="Times New Roman" w:hAnsi="Arial" w:cs="Arial"/>
                      <w:color w:val="000000"/>
                      <w:sz w:val="27"/>
                      <w:szCs w:val="27"/>
                      <w:lang w:eastAsia="en-US"/>
                    </w:rPr>
                    <w:br/>
                    <w:t>Fax : + (88 02) 8128577</w:t>
                  </w:r>
                  <w:r w:rsidRPr="00360231">
                    <w:rPr>
                      <w:rFonts w:ascii="Arial" w:eastAsia="Times New Roman" w:hAnsi="Arial" w:cs="Arial"/>
                      <w:color w:val="000000"/>
                      <w:sz w:val="27"/>
                      <w:szCs w:val="27"/>
                      <w:lang w:eastAsia="en-US"/>
                    </w:rPr>
                    <w:br/>
                    <w:t>E-mail : dg@dgfp.gov.bd</w:t>
                  </w:r>
                  <w:r w:rsidRPr="00360231">
                    <w:rPr>
                      <w:rFonts w:ascii="Arial" w:eastAsia="Times New Roman" w:hAnsi="Arial" w:cs="Arial"/>
                      <w:color w:val="000000"/>
                      <w:sz w:val="27"/>
                      <w:szCs w:val="27"/>
                      <w:lang w:eastAsia="en-US"/>
                    </w:rPr>
                    <w:br/>
                    <w:t>Website : dgfp.gov.bd</w:t>
                  </w:r>
                </w:p>
                <w:p w:rsidR="00360231" w:rsidRPr="00360231" w:rsidRDefault="00360231" w:rsidP="00360231">
                  <w:pPr>
                    <w:spacing w:before="100" w:beforeAutospacing="1" w:after="100" w:afterAutospacing="1"/>
                    <w:jc w:val="center"/>
                    <w:rPr>
                      <w:rFonts w:ascii="Arial" w:eastAsia="Times New Roman" w:hAnsi="Arial" w:cs="Arial"/>
                      <w:color w:val="000000"/>
                      <w:sz w:val="27"/>
                      <w:szCs w:val="27"/>
                      <w:lang w:eastAsia="en-US"/>
                    </w:rPr>
                  </w:pPr>
                </w:p>
                <w:p w:rsidR="00360231" w:rsidRPr="00360231" w:rsidRDefault="00360231" w:rsidP="00360231">
                  <w:pPr>
                    <w:jc w:val="center"/>
                    <w:rPr>
                      <w:rFonts w:ascii="Arial" w:eastAsia="Times New Roman" w:hAnsi="Arial" w:cs="Arial"/>
                      <w:color w:val="000000"/>
                      <w:sz w:val="27"/>
                      <w:szCs w:val="27"/>
                      <w:lang w:eastAsia="en-US"/>
                    </w:rPr>
                  </w:pPr>
                  <w:r w:rsidRPr="00360231">
                    <w:rPr>
                      <w:rFonts w:ascii="Arial" w:eastAsia="Times New Roman" w:hAnsi="Arial" w:cs="Arial"/>
                      <w:color w:val="000000"/>
                      <w:sz w:val="27"/>
                      <w:szCs w:val="27"/>
                      <w:lang w:eastAsia="en-US"/>
                    </w:rPr>
                    <w:t> </w:t>
                  </w:r>
                </w:p>
                <w:tbl>
                  <w:tblPr>
                    <w:tblW w:w="7815" w:type="dxa"/>
                    <w:jc w:val="center"/>
                    <w:tblCellSpacing w:w="0" w:type="dxa"/>
                    <w:tblBorders>
                      <w:top w:val="dotted" w:sz="6" w:space="0" w:color="D3D3D3"/>
                      <w:left w:val="dotted" w:sz="6" w:space="0" w:color="D3D3D3"/>
                      <w:bottom w:val="dotted" w:sz="6" w:space="0" w:color="D3D3D3"/>
                      <w:right w:val="dotted" w:sz="6" w:space="0" w:color="D3D3D3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15"/>
                  </w:tblGrid>
                  <w:tr w:rsidR="00360231" w:rsidRPr="0036023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dotted" w:sz="6" w:space="0" w:color="D3D3D3"/>
                          <w:left w:val="dotted" w:sz="6" w:space="0" w:color="D3D3D3"/>
                          <w:bottom w:val="dotted" w:sz="6" w:space="0" w:color="D3D3D3"/>
                          <w:right w:val="dotted" w:sz="6" w:space="0" w:color="D3D3D3"/>
                        </w:tcBorders>
                        <w:vAlign w:val="center"/>
                        <w:hideMark/>
                      </w:tcPr>
                      <w:p w:rsidR="00360231" w:rsidRPr="00360231" w:rsidRDefault="00360231" w:rsidP="00360231">
                        <w:pPr>
                          <w:rPr>
                            <w:rFonts w:eastAsia="Times New Roman"/>
                            <w:lang w:eastAsia="en-US"/>
                          </w:rPr>
                        </w:pPr>
                        <w:r w:rsidRPr="00360231">
                          <w:rPr>
                            <w:rFonts w:eastAsia="Times New Roman"/>
                            <w:lang w:eastAsia="en-US"/>
                          </w:rPr>
                          <w:t>Note : </w:t>
                        </w:r>
                        <w:r w:rsidRPr="00360231">
                          <w:rPr>
                            <w:rFonts w:eastAsia="Times New Roman"/>
                            <w:i/>
                            <w:iCs/>
                            <w:lang w:eastAsia="en-US"/>
                          </w:rPr>
                          <w:t>If you want contact with us by mail, please go to </w:t>
                        </w:r>
                        <w:hyperlink r:id="rId5" w:tgtFrame="iframe" w:history="1">
                          <w:r w:rsidRPr="00360231">
                            <w:rPr>
                              <w:rFonts w:eastAsia="Times New Roman"/>
                              <w:i/>
                              <w:iCs/>
                              <w:color w:val="FF6600"/>
                              <w:u w:val="single"/>
                              <w:bdr w:val="none" w:sz="0" w:space="0" w:color="auto" w:frame="1"/>
                              <w:lang w:eastAsia="en-US"/>
                            </w:rPr>
                            <w:t>Write Us</w:t>
                          </w:r>
                        </w:hyperlink>
                        <w:r w:rsidRPr="00360231">
                          <w:rPr>
                            <w:rFonts w:eastAsia="Times New Roman"/>
                            <w:i/>
                            <w:iCs/>
                            <w:lang w:eastAsia="en-US"/>
                          </w:rPr>
                          <w:t> and write your message.</w:t>
                        </w:r>
                      </w:p>
                    </w:tc>
                  </w:tr>
                </w:tbl>
                <w:p w:rsidR="00360231" w:rsidRPr="00360231" w:rsidRDefault="00360231" w:rsidP="00360231">
                  <w:pPr>
                    <w:jc w:val="center"/>
                    <w:rPr>
                      <w:rFonts w:ascii="Arial" w:eastAsia="Times New Roman" w:hAnsi="Arial" w:cs="Arial"/>
                      <w:color w:val="000000"/>
                      <w:sz w:val="27"/>
                      <w:szCs w:val="27"/>
                      <w:lang w:eastAsia="en-US"/>
                    </w:rPr>
                  </w:pPr>
                </w:p>
              </w:tc>
            </w:tr>
            <w:tr w:rsidR="00360231" w:rsidRPr="00360231" w:rsidTr="00360231">
              <w:trPr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dotted" w:sz="6" w:space="0" w:color="D3D3D3"/>
                    <w:left w:val="dotted" w:sz="6" w:space="0" w:color="D3D3D3"/>
                    <w:bottom w:val="dotted" w:sz="6" w:space="0" w:color="D3D3D3"/>
                    <w:right w:val="dotted" w:sz="6" w:space="0" w:color="D3D3D3"/>
                  </w:tcBorders>
                  <w:vAlign w:val="center"/>
                  <w:hideMark/>
                </w:tcPr>
                <w:p w:rsidR="00360231" w:rsidRPr="00360231" w:rsidRDefault="00360231" w:rsidP="00360231">
                  <w:pPr>
                    <w:rPr>
                      <w:rFonts w:ascii="Arial" w:eastAsia="Times New Roman" w:hAnsi="Arial" w:cs="Arial"/>
                      <w:color w:val="000000"/>
                      <w:sz w:val="27"/>
                      <w:szCs w:val="27"/>
                      <w:lang w:eastAsia="en-US"/>
                    </w:rPr>
                  </w:pPr>
                </w:p>
              </w:tc>
            </w:tr>
          </w:tbl>
          <w:p w:rsidR="0007110D" w:rsidRDefault="0007110D">
            <w:pPr>
              <w:rPr>
                <w:rFonts w:ascii="Arial" w:hAnsi="Arial"/>
                <w:color w:val="000000"/>
                <w:sz w:val="27"/>
                <w:szCs w:val="27"/>
              </w:rPr>
            </w:pPr>
            <w:r>
              <w:rPr>
                <w:rFonts w:ascii="Arial" w:hAnsi="Arial"/>
                <w:color w:val="000000"/>
                <w:sz w:val="27"/>
                <w:szCs w:val="27"/>
              </w:rPr>
              <w:t> </w:t>
            </w:r>
          </w:p>
        </w:tc>
      </w:tr>
      <w:tr w:rsidR="0007110D" w:rsidTr="00360231">
        <w:trPr>
          <w:tblCellSpacing w:w="15" w:type="dxa"/>
          <w:jc w:val="center"/>
        </w:trPr>
        <w:tc>
          <w:tcPr>
            <w:tcW w:w="0" w:type="auto"/>
            <w:tcBorders>
              <w:top w:val="single" w:sz="24" w:space="0" w:color="E6F7FF"/>
              <w:left w:val="single" w:sz="24" w:space="0" w:color="E6F7FF"/>
              <w:bottom w:val="single" w:sz="24" w:space="0" w:color="E6F7FF"/>
              <w:right w:val="single" w:sz="24" w:space="0" w:color="E6F7FF"/>
            </w:tcBorders>
            <w:shd w:val="clear" w:color="auto" w:fill="auto"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8103"/>
            </w:tblGrid>
            <w:tr w:rsidR="0007110D">
              <w:trPr>
                <w:trHeight w:val="600"/>
                <w:tblCellSpacing w:w="15" w:type="dxa"/>
                <w:jc w:val="center"/>
              </w:trPr>
              <w:tc>
                <w:tcPr>
                  <w:tcW w:w="0" w:type="auto"/>
                  <w:tcBorders>
                    <w:top w:val="single" w:sz="6" w:space="0" w:color="999999"/>
                    <w:left w:val="single" w:sz="6" w:space="0" w:color="999999"/>
                    <w:bottom w:val="single" w:sz="6" w:space="0" w:color="999999"/>
                    <w:right w:val="single" w:sz="6" w:space="0" w:color="999999"/>
                  </w:tcBorders>
                  <w:shd w:val="clear" w:color="auto" w:fill="FFFFFF"/>
                  <w:vAlign w:val="center"/>
                </w:tcPr>
                <w:p w:rsidR="0007110D" w:rsidRDefault="0007110D">
                  <w:pPr>
                    <w:jc w:val="center"/>
                    <w:rPr>
                      <w:rFonts w:ascii="Arial" w:hAnsi="Arial"/>
                      <w:b/>
                      <w:bCs/>
                      <w:color w:val="000000"/>
                      <w:sz w:val="23"/>
                      <w:szCs w:val="23"/>
                    </w:rPr>
                  </w:pPr>
                  <w:r>
                    <w:rPr>
                      <w:rFonts w:ascii="Arial" w:hAnsi="Arial"/>
                      <w:b/>
                      <w:bCs/>
                      <w:color w:val="000000"/>
                      <w:sz w:val="23"/>
                      <w:szCs w:val="23"/>
                    </w:rPr>
                    <w:t>Directorate General of Family Planning (DGFP)</w:t>
                  </w:r>
                  <w:r>
                    <w:rPr>
                      <w:rStyle w:val="apple-converted-space"/>
                      <w:rFonts w:ascii="Arial" w:hAnsi="Arial"/>
                      <w:b/>
                      <w:bCs/>
                      <w:color w:val="000000"/>
                      <w:sz w:val="23"/>
                      <w:szCs w:val="23"/>
                    </w:rPr>
                    <w:t> </w:t>
                  </w:r>
                  <w:r>
                    <w:rPr>
                      <w:rFonts w:ascii="Arial" w:hAnsi="Arial"/>
                      <w:b/>
                      <w:bCs/>
                      <w:color w:val="000000"/>
                      <w:sz w:val="23"/>
                      <w:szCs w:val="23"/>
                    </w:rPr>
                    <w:br/>
                    <w:t>Location in Map</w:t>
                  </w:r>
                </w:p>
              </w:tc>
            </w:tr>
          </w:tbl>
          <w:p w:rsidR="0007110D" w:rsidRDefault="0007110D" w:rsidP="0007110D">
            <w:pPr>
              <w:numPr>
                <w:ilvl w:val="0"/>
                <w:numId w:val="1"/>
              </w:numPr>
              <w:ind w:left="0"/>
              <w:rPr>
                <w:rFonts w:ascii="Arial" w:hAnsi="Arial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" w:hAnsi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07110D" w:rsidRDefault="0007110D" w:rsidP="0007110D">
            <w:pPr>
              <w:numPr>
                <w:ilvl w:val="0"/>
                <w:numId w:val="1"/>
              </w:numPr>
              <w:ind w:left="0"/>
              <w:rPr>
                <w:rFonts w:ascii="Arial" w:hAnsi="Arial"/>
                <w:b/>
                <w:bCs/>
                <w:color w:val="000000"/>
                <w:sz w:val="21"/>
                <w:szCs w:val="21"/>
              </w:rPr>
            </w:pPr>
            <w:hyperlink r:id="rId6" w:history="1">
              <w:r>
                <w:rPr>
                  <w:rStyle w:val="Hyperlink"/>
                  <w:rFonts w:ascii="Arial" w:hAnsi="Arial"/>
                  <w:color w:val="000000"/>
                  <w:sz w:val="23"/>
                  <w:szCs w:val="23"/>
                  <w:u w:val="none"/>
                  <w:bdr w:val="none" w:sz="0" w:space="0" w:color="auto" w:frame="1"/>
                </w:rPr>
                <w:t>Satellite Map</w:t>
              </w:r>
            </w:hyperlink>
          </w:p>
          <w:p w:rsidR="0007110D" w:rsidRDefault="0007110D" w:rsidP="0007110D">
            <w:pPr>
              <w:numPr>
                <w:ilvl w:val="0"/>
                <w:numId w:val="1"/>
              </w:numPr>
              <w:ind w:left="0"/>
              <w:rPr>
                <w:rFonts w:ascii="Arial" w:hAnsi="Arial"/>
                <w:b/>
                <w:bCs/>
                <w:color w:val="000000"/>
                <w:sz w:val="21"/>
                <w:szCs w:val="21"/>
              </w:rPr>
            </w:pPr>
            <w:hyperlink r:id="rId7" w:history="1">
              <w:r>
                <w:rPr>
                  <w:rStyle w:val="Hyperlink"/>
                  <w:rFonts w:ascii="Arial" w:hAnsi="Arial"/>
                  <w:color w:val="000000"/>
                  <w:sz w:val="23"/>
                  <w:szCs w:val="23"/>
                  <w:u w:val="none"/>
                  <w:bdr w:val="none" w:sz="0" w:space="0" w:color="auto" w:frame="1"/>
                </w:rPr>
                <w:t>Drawing Map</w:t>
              </w:r>
            </w:hyperlink>
          </w:p>
          <w:p w:rsidR="0007110D" w:rsidRDefault="00883698" w:rsidP="0007110D">
            <w:pPr>
              <w:shd w:val="clear" w:color="auto" w:fill="FFFFFF"/>
              <w:jc w:val="center"/>
              <w:rPr>
                <w:rFonts w:ascii="Arial" w:hAnsi="Arial"/>
                <w:color w:val="000000"/>
                <w:sz w:val="27"/>
                <w:szCs w:val="27"/>
              </w:rPr>
            </w:pPr>
            <w:r>
              <w:rPr>
                <w:rFonts w:ascii="Arial" w:hAnsi="Arial"/>
                <w:noProof/>
                <w:color w:val="000000"/>
                <w:sz w:val="27"/>
                <w:szCs w:val="27"/>
              </w:rPr>
              <w:drawing>
                <wp:inline distT="0" distB="0" distL="0" distR="0">
                  <wp:extent cx="4762500" cy="3333750"/>
                  <wp:effectExtent l="0" t="0" r="0" b="0"/>
                  <wp:docPr id="1" name="Picture 1" descr="dgfp_Map_Satellite_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gfp_Map_Satellite_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0" cy="333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</w:tbl>
    <w:p w:rsidR="0007110D" w:rsidRDefault="0007110D"/>
    <w:sectPr w:rsidR="0007110D" w:rsidSect="0036023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81631"/>
    <w:multiLevelType w:val="multilevel"/>
    <w:tmpl w:val="72826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10D"/>
    <w:rsid w:val="0007110D"/>
    <w:rsid w:val="00360231"/>
    <w:rsid w:val="0088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933D74-3841-49CE-AB0E-F57EDFF76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eastAsia="zh-CN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Strong">
    <w:name w:val="Strong"/>
    <w:basedOn w:val="DefaultParagraphFont"/>
    <w:uiPriority w:val="22"/>
    <w:qFormat/>
    <w:rsid w:val="0007110D"/>
    <w:rPr>
      <w:b/>
      <w:bCs/>
    </w:rPr>
  </w:style>
  <w:style w:type="paragraph" w:styleId="NormalWeb">
    <w:name w:val="Normal (Web)"/>
    <w:basedOn w:val="Normal"/>
    <w:uiPriority w:val="99"/>
    <w:rsid w:val="0007110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07110D"/>
  </w:style>
  <w:style w:type="character" w:customStyle="1" w:styleId="noteb">
    <w:name w:val="noteb"/>
    <w:basedOn w:val="DefaultParagraphFont"/>
    <w:rsid w:val="0007110D"/>
  </w:style>
  <w:style w:type="character" w:customStyle="1" w:styleId="fullscreenview001">
    <w:name w:val="full_screen_view_001"/>
    <w:basedOn w:val="DefaultParagraphFont"/>
    <w:rsid w:val="0007110D"/>
  </w:style>
  <w:style w:type="character" w:styleId="Hyperlink">
    <w:name w:val="Hyperlink"/>
    <w:basedOn w:val="DefaultParagraphFont"/>
    <w:uiPriority w:val="99"/>
    <w:rsid w:val="0007110D"/>
    <w:rPr>
      <w:color w:val="0000FF"/>
      <w:u w:val="single"/>
    </w:rPr>
  </w:style>
  <w:style w:type="character" w:styleId="Emphasis">
    <w:name w:val="Emphasis"/>
    <w:uiPriority w:val="20"/>
    <w:qFormat/>
    <w:rsid w:val="003602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19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33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55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115762">
              <w:marLeft w:val="0"/>
              <w:marRight w:val="0"/>
              <w:marTop w:val="0"/>
              <w:marBottom w:val="240"/>
              <w:divBdr>
                <w:top w:val="single" w:sz="6" w:space="8" w:color="336699"/>
                <w:left w:val="single" w:sz="6" w:space="8" w:color="336699"/>
                <w:bottom w:val="single" w:sz="6" w:space="8" w:color="336699"/>
                <w:right w:val="single" w:sz="6" w:space="8" w:color="336699"/>
              </w:divBdr>
              <w:divsChild>
                <w:div w:id="109570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6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dgfpbd.org/dgfp_pages/dgfp_Contact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gfpbd.org/dgfp_pages/dgfp_Contact.html" TargetMode="External"/><Relationship Id="rId5" Type="http://schemas.openxmlformats.org/officeDocument/2006/relationships/hyperlink" Target="http://dgfpbd.org/dgfp_pages/dgfp_WriteUs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Directorate General of Family Planning (DGFP)</vt:lpstr>
    </vt:vector>
  </TitlesOfParts>
  <Company>DG</Company>
  <LinksUpToDate>false</LinksUpToDate>
  <CharactersWithSpaces>655</CharactersWithSpaces>
  <SharedDoc>false</SharedDoc>
  <HLinks>
    <vt:vector size="18" baseType="variant">
      <vt:variant>
        <vt:i4>5767182</vt:i4>
      </vt:variant>
      <vt:variant>
        <vt:i4>6</vt:i4>
      </vt:variant>
      <vt:variant>
        <vt:i4>0</vt:i4>
      </vt:variant>
      <vt:variant>
        <vt:i4>5</vt:i4>
      </vt:variant>
      <vt:variant>
        <vt:lpwstr>http://dgfpbd.org/dgfp_pages/dgfp_Contact.html</vt:lpwstr>
      </vt:variant>
      <vt:variant>
        <vt:lpwstr/>
      </vt:variant>
      <vt:variant>
        <vt:i4>5767182</vt:i4>
      </vt:variant>
      <vt:variant>
        <vt:i4>3</vt:i4>
      </vt:variant>
      <vt:variant>
        <vt:i4>0</vt:i4>
      </vt:variant>
      <vt:variant>
        <vt:i4>5</vt:i4>
      </vt:variant>
      <vt:variant>
        <vt:lpwstr>http://dgfpbd.org/dgfp_pages/dgfp_Contact.html</vt:lpwstr>
      </vt:variant>
      <vt:variant>
        <vt:lpwstr/>
      </vt:variant>
      <vt:variant>
        <vt:i4>5439518</vt:i4>
      </vt:variant>
      <vt:variant>
        <vt:i4>0</vt:i4>
      </vt:variant>
      <vt:variant>
        <vt:i4>0</vt:i4>
      </vt:variant>
      <vt:variant>
        <vt:i4>5</vt:i4>
      </vt:variant>
      <vt:variant>
        <vt:lpwstr>http://dgfpbd.org/dgfp_pages/dgfp_WriteUs.html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Directorate General of Family Planning (DGFP)</dc:title>
  <dc:subject/>
  <dc:creator>user</dc:creator>
  <cp:keywords/>
  <dc:description/>
  <cp:lastModifiedBy>Atikur Rahman Enok</cp:lastModifiedBy>
  <cp:revision>2</cp:revision>
  <dcterms:created xsi:type="dcterms:W3CDTF">2018-01-23T08:36:00Z</dcterms:created>
  <dcterms:modified xsi:type="dcterms:W3CDTF">2018-01-23T08:36:00Z</dcterms:modified>
</cp:coreProperties>
</file>